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DA" w:rsidRPr="009457DA" w:rsidRDefault="009457DA" w:rsidP="009457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457D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Коротко о ВИЧ</w:t>
      </w:r>
    </w:p>
    <w:p w:rsidR="00552619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DA">
        <w:rPr>
          <w:rFonts w:ascii="Times New Roman" w:hAnsi="Times New Roman" w:cs="Times New Roman"/>
          <w:sz w:val="24"/>
          <w:szCs w:val="24"/>
        </w:rPr>
        <w:t xml:space="preserve">ВИЧ-инфекция медленно прогрессирующее инфекционное заболевание, вызываемое вирусом </w:t>
      </w:r>
      <w:proofErr w:type="spellStart"/>
      <w:r w:rsidRPr="009457DA">
        <w:rPr>
          <w:rFonts w:ascii="Times New Roman" w:hAnsi="Times New Roman" w:cs="Times New Roman"/>
          <w:sz w:val="24"/>
          <w:szCs w:val="24"/>
        </w:rPr>
        <w:t>иммудефицита</w:t>
      </w:r>
      <w:proofErr w:type="spellEnd"/>
      <w:r w:rsidRPr="009457DA">
        <w:rPr>
          <w:rFonts w:ascii="Times New Roman" w:hAnsi="Times New Roman" w:cs="Times New Roman"/>
          <w:sz w:val="24"/>
          <w:szCs w:val="24"/>
        </w:rPr>
        <w:t xml:space="preserve"> человека (ВИЧ). Размножаясь </w:t>
      </w:r>
      <w:proofErr w:type="gramStart"/>
      <w:r w:rsidRPr="009457DA">
        <w:rPr>
          <w:rFonts w:ascii="Times New Roman" w:hAnsi="Times New Roman" w:cs="Times New Roman"/>
          <w:sz w:val="24"/>
          <w:szCs w:val="24"/>
        </w:rPr>
        <w:t>ВИЧ</w:t>
      </w:r>
      <w:proofErr w:type="gramEnd"/>
      <w:r w:rsidRPr="009457DA">
        <w:rPr>
          <w:rFonts w:ascii="Times New Roman" w:hAnsi="Times New Roman" w:cs="Times New Roman"/>
          <w:sz w:val="24"/>
          <w:szCs w:val="24"/>
        </w:rPr>
        <w:t xml:space="preserve"> поражает клетки иммунной системы - CD4+-Т-лимфоциты. В результате размножения ВИЧ количество CD4+-Т-лимфоцитов постепенно уменьшается. Страдает </w:t>
      </w:r>
      <w:proofErr w:type="spellStart"/>
      <w:r w:rsidRPr="009457DA">
        <w:rPr>
          <w:rFonts w:ascii="Times New Roman" w:hAnsi="Times New Roman" w:cs="Times New Roman"/>
          <w:sz w:val="24"/>
          <w:szCs w:val="24"/>
        </w:rPr>
        <w:t>противоинфекционный</w:t>
      </w:r>
      <w:proofErr w:type="spellEnd"/>
      <w:r w:rsidRPr="009457DA">
        <w:rPr>
          <w:rFonts w:ascii="Times New Roman" w:hAnsi="Times New Roman" w:cs="Times New Roman"/>
          <w:sz w:val="24"/>
          <w:szCs w:val="24"/>
        </w:rPr>
        <w:t xml:space="preserve"> иммунитет, а на более поздних стадиях и противоопухолевый иммунитет. То есть, ВИЧ-инфекция поражает защитную систему организма человека, и он </w:t>
      </w:r>
      <w:proofErr w:type="gramStart"/>
      <w:r w:rsidRPr="009457DA">
        <w:rPr>
          <w:rFonts w:ascii="Times New Roman" w:hAnsi="Times New Roman" w:cs="Times New Roman"/>
          <w:sz w:val="24"/>
          <w:szCs w:val="24"/>
        </w:rPr>
        <w:t>становится более подвержен</w:t>
      </w:r>
      <w:proofErr w:type="gramEnd"/>
      <w:r w:rsidRPr="009457DA">
        <w:rPr>
          <w:rFonts w:ascii="Times New Roman" w:hAnsi="Times New Roman" w:cs="Times New Roman"/>
          <w:sz w:val="24"/>
          <w:szCs w:val="24"/>
        </w:rPr>
        <w:t xml:space="preserve"> присоединению других инфекционных и опухолевых заболеваний.</w:t>
      </w:r>
    </w:p>
    <w:p w:rsidR="009457DA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DA">
        <w:rPr>
          <w:rFonts w:ascii="Times New Roman" w:hAnsi="Times New Roman" w:cs="Times New Roman"/>
          <w:sz w:val="24"/>
          <w:szCs w:val="24"/>
        </w:rPr>
        <w:t xml:space="preserve">ВИЧ-инфекция течет медленно и в течение многих лет может не нарушать человека. Считается, что с момента заражения до достижения стадии СПИДа в отсутствии лечения проходит, в среднем, 10 лет (от 5 до 15 лет). Если лечение не начато вовремя и количество CD4+-Т-лимфоцитов </w:t>
      </w:r>
      <w:proofErr w:type="gramStart"/>
      <w:r w:rsidRPr="009457DA">
        <w:rPr>
          <w:rFonts w:ascii="Times New Roman" w:hAnsi="Times New Roman" w:cs="Times New Roman"/>
          <w:sz w:val="24"/>
          <w:szCs w:val="24"/>
        </w:rPr>
        <w:t xml:space="preserve">снизилось ниже критического уровня 200 </w:t>
      </w:r>
      <w:proofErr w:type="spellStart"/>
      <w:r w:rsidRPr="009457D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57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57DA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9457DA">
        <w:rPr>
          <w:rFonts w:ascii="Times New Roman" w:hAnsi="Times New Roman" w:cs="Times New Roman"/>
          <w:sz w:val="24"/>
          <w:szCs w:val="24"/>
        </w:rPr>
        <w:t xml:space="preserve"> у пациента вырастает</w:t>
      </w:r>
      <w:proofErr w:type="gramEnd"/>
      <w:r w:rsidRPr="009457DA">
        <w:rPr>
          <w:rFonts w:ascii="Times New Roman" w:hAnsi="Times New Roman" w:cs="Times New Roman"/>
          <w:sz w:val="24"/>
          <w:szCs w:val="24"/>
        </w:rPr>
        <w:t xml:space="preserve"> вероятность развития СПИДа.</w:t>
      </w:r>
    </w:p>
    <w:p w:rsidR="009457DA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DA">
        <w:rPr>
          <w:rFonts w:ascii="Times New Roman" w:hAnsi="Times New Roman" w:cs="Times New Roman"/>
          <w:sz w:val="24"/>
          <w:szCs w:val="24"/>
        </w:rPr>
        <w:t>Что такое СПИД</w:t>
      </w:r>
    </w:p>
    <w:p w:rsidR="009457DA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7DA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DA">
        <w:rPr>
          <w:rFonts w:ascii="Times New Roman" w:hAnsi="Times New Roman" w:cs="Times New Roman"/>
          <w:sz w:val="24"/>
          <w:szCs w:val="24"/>
        </w:rPr>
        <w:t>СПИД – синдром приобретенного иммунодефицита – тяжелое состояние, которое развивается у человека на фоне выраженного иммунодефицита, вызванного длительным течением ВИ</w:t>
      </w:r>
      <w:proofErr w:type="gramStart"/>
      <w:r w:rsidRPr="009457DA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57DA">
        <w:rPr>
          <w:rFonts w:ascii="Times New Roman" w:hAnsi="Times New Roman" w:cs="Times New Roman"/>
          <w:sz w:val="24"/>
          <w:szCs w:val="24"/>
        </w:rPr>
        <w:t xml:space="preserve"> инфекции. У человека отмечается значительное снижение иммунитета и наличие одного или нескольких тяжелых заболеваний, называемых СПИД-ассоциированными. СПИД-ассоциированные заболевания и являются причиной смерти ВИЧ-инфицированных пациентов. СПИДа можно избежать!</w:t>
      </w:r>
    </w:p>
    <w:p w:rsidR="009457DA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7DA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DA">
        <w:rPr>
          <w:rFonts w:ascii="Times New Roman" w:hAnsi="Times New Roman" w:cs="Times New Roman"/>
          <w:sz w:val="24"/>
          <w:szCs w:val="24"/>
        </w:rPr>
        <w:t xml:space="preserve">ВИЧ – вирус нестойкий, погибает вне среды человеческого организма при высыхании содержащих его жидкостей; практически моментально </w:t>
      </w:r>
      <w:proofErr w:type="gramStart"/>
      <w:r w:rsidRPr="009457DA">
        <w:rPr>
          <w:rFonts w:ascii="Times New Roman" w:hAnsi="Times New Roman" w:cs="Times New Roman"/>
          <w:sz w:val="24"/>
          <w:szCs w:val="24"/>
        </w:rPr>
        <w:t>погибает при температуре выше 56ºС. ВИЧ содержится</w:t>
      </w:r>
      <w:proofErr w:type="gramEnd"/>
      <w:r w:rsidRPr="009457DA">
        <w:rPr>
          <w:rFonts w:ascii="Times New Roman" w:hAnsi="Times New Roman" w:cs="Times New Roman"/>
          <w:sz w:val="24"/>
          <w:szCs w:val="24"/>
        </w:rPr>
        <w:t xml:space="preserve"> во всех биологических жидкостях человеческого организма. Однако достаточное для заражения количество ВИЧ содержится в крови, сперме, вагинальном секрете, грудном молоке. Слюна, пот и моча не содержат достаточного количества вируса для заражения.</w:t>
      </w:r>
    </w:p>
    <w:p w:rsidR="009457DA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DA">
        <w:rPr>
          <w:rFonts w:ascii="Times New Roman" w:hAnsi="Times New Roman" w:cs="Times New Roman"/>
          <w:sz w:val="24"/>
          <w:szCs w:val="24"/>
        </w:rPr>
        <w:t>Пути инфицирования ВИЧ</w:t>
      </w:r>
    </w:p>
    <w:p w:rsidR="009457DA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7DA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DA">
        <w:rPr>
          <w:rFonts w:ascii="Times New Roman" w:hAnsi="Times New Roman" w:cs="Times New Roman"/>
          <w:sz w:val="24"/>
          <w:szCs w:val="24"/>
        </w:rPr>
        <w:t>Незащищенный проникающий сексуальный контакт.</w:t>
      </w:r>
    </w:p>
    <w:p w:rsidR="009457DA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DA">
        <w:rPr>
          <w:rFonts w:ascii="Times New Roman" w:hAnsi="Times New Roman" w:cs="Times New Roman"/>
          <w:sz w:val="24"/>
          <w:szCs w:val="24"/>
        </w:rPr>
        <w:t>Совместное использование нестерильного оборудования для инъекций.</w:t>
      </w:r>
    </w:p>
    <w:p w:rsidR="009457DA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DA">
        <w:rPr>
          <w:rFonts w:ascii="Times New Roman" w:hAnsi="Times New Roman" w:cs="Times New Roman"/>
          <w:sz w:val="24"/>
          <w:szCs w:val="24"/>
        </w:rPr>
        <w:t>Совместное использование нестерильного оборудования для татуировок и пирсинга.</w:t>
      </w:r>
    </w:p>
    <w:p w:rsidR="009457DA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DA">
        <w:rPr>
          <w:rFonts w:ascii="Times New Roman" w:hAnsi="Times New Roman" w:cs="Times New Roman"/>
          <w:sz w:val="24"/>
          <w:szCs w:val="24"/>
        </w:rPr>
        <w:t>Пользование чужими бритвенными принадлежностями и зубными щетками.</w:t>
      </w:r>
    </w:p>
    <w:p w:rsidR="009457DA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DA">
        <w:rPr>
          <w:rFonts w:ascii="Times New Roman" w:hAnsi="Times New Roman" w:cs="Times New Roman"/>
          <w:sz w:val="24"/>
          <w:szCs w:val="24"/>
        </w:rPr>
        <w:t>От ВИЧ-инфицированной матери ребенку (возможно инфицирование во время беременности, родов и при кормлении грудью).</w:t>
      </w:r>
    </w:p>
    <w:p w:rsidR="009457DA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DA">
        <w:rPr>
          <w:rFonts w:ascii="Times New Roman" w:hAnsi="Times New Roman" w:cs="Times New Roman"/>
          <w:sz w:val="24"/>
          <w:szCs w:val="24"/>
        </w:rPr>
        <w:t>Заразиться ВИЧ-инфекцией может каждый независимо от пола, возраста, национальности, сексуальной ориентации, материального достатка или принадлежности к какой-либо социальной группе. Избегая рискованного поведения, каждый человек играет решающую роль в борьбе с эпидемией ВИЧ/СПИДа, преграждая путь инфекции. Часто люди могут знать, как необходимо поступать, чтобы избежать заражения ВИЧ-инфекцией, однако в силу социальных, культурных или экономических условий, в которых им приходится находиться, они могут воздерживаться от правильных действий.</w:t>
      </w:r>
    </w:p>
    <w:p w:rsidR="009457DA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7DA" w:rsidRPr="009457DA" w:rsidRDefault="009457DA" w:rsidP="0094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DA">
        <w:rPr>
          <w:rFonts w:ascii="Times New Roman" w:hAnsi="Times New Roman" w:cs="Times New Roman"/>
          <w:sz w:val="24"/>
          <w:szCs w:val="24"/>
        </w:rPr>
        <w:t>Помните!</w:t>
      </w:r>
      <w:r w:rsidRPr="009457DA">
        <w:rPr>
          <w:rFonts w:ascii="Times New Roman" w:hAnsi="Times New Roman" w:cs="Times New Roman"/>
          <w:sz w:val="24"/>
          <w:szCs w:val="24"/>
        </w:rPr>
        <w:t xml:space="preserve"> Не существует «групп риска», но существует рискованное поведение, которое в различных обстоятельств может практиковать любой человек!</w:t>
      </w:r>
      <w:bookmarkStart w:id="0" w:name="_GoBack"/>
      <w:bookmarkEnd w:id="0"/>
    </w:p>
    <w:sectPr w:rsidR="009457DA" w:rsidRPr="009457DA" w:rsidSect="009457D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DA"/>
    <w:rsid w:val="00552619"/>
    <w:rsid w:val="009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Николаевна</dc:creator>
  <cp:lastModifiedBy>Дина Николаевна</cp:lastModifiedBy>
  <cp:revision>1</cp:revision>
  <dcterms:created xsi:type="dcterms:W3CDTF">2017-08-02T12:25:00Z</dcterms:created>
  <dcterms:modified xsi:type="dcterms:W3CDTF">2017-08-02T12:31:00Z</dcterms:modified>
</cp:coreProperties>
</file>