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8" w:rsidRDefault="00601478" w:rsidP="0060147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Областное государственное казенное образовательное учреждение для детей-сирот и детей, </w:t>
      </w:r>
    </w:p>
    <w:p w:rsidR="00601478" w:rsidRDefault="00601478" w:rsidP="0060147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оставшихся без попечения родителей </w:t>
      </w:r>
    </w:p>
    <w:p w:rsidR="005A6C3A" w:rsidRDefault="00601478" w:rsidP="0060147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Шуйский детский дом</w:t>
      </w:r>
    </w:p>
    <w:p w:rsidR="005A6C3A" w:rsidRDefault="005A6C3A" w:rsidP="005A6C3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мероприятий по финансовой грамотности на второе полугодие 2019-2020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2142"/>
        <w:gridCol w:w="3211"/>
        <w:gridCol w:w="2670"/>
        <w:gridCol w:w="2253"/>
        <w:gridCol w:w="3709"/>
      </w:tblGrid>
      <w:tr w:rsidR="005A6C3A" w:rsidTr="005A6C3A">
        <w:tc>
          <w:tcPr>
            <w:tcW w:w="801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2142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ФИО преподавателя </w:t>
            </w:r>
          </w:p>
        </w:tc>
        <w:tc>
          <w:tcPr>
            <w:tcW w:w="3211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Тип мероприятия и формы работы с </w:t>
            </w:r>
            <w:proofErr w:type="gramStart"/>
            <w:r>
              <w:rPr>
                <w:color w:val="000000"/>
                <w:sz w:val="27"/>
                <w:szCs w:val="27"/>
              </w:rPr>
              <w:t>обучающимися</w:t>
            </w:r>
            <w:proofErr w:type="gramEnd"/>
          </w:p>
        </w:tc>
        <w:tc>
          <w:tcPr>
            <w:tcW w:w="2670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Число </w:t>
            </w:r>
            <w:proofErr w:type="gramStart"/>
            <w:r>
              <w:rPr>
                <w:color w:val="000000"/>
                <w:sz w:val="27"/>
                <w:szCs w:val="27"/>
              </w:rPr>
              <w:t>обучающихся</w:t>
            </w:r>
            <w:proofErr w:type="gramEnd"/>
            <w:r>
              <w:rPr>
                <w:color w:val="000000"/>
                <w:sz w:val="27"/>
                <w:szCs w:val="27"/>
              </w:rPr>
              <w:t>, классы</w:t>
            </w:r>
          </w:p>
        </w:tc>
        <w:tc>
          <w:tcPr>
            <w:tcW w:w="2253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Даты мероприятий</w:t>
            </w:r>
          </w:p>
        </w:tc>
        <w:tc>
          <w:tcPr>
            <w:tcW w:w="3709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Мероприятия, проведенные в 2018/2019 учебном году</w:t>
            </w:r>
          </w:p>
        </w:tc>
      </w:tr>
      <w:tr w:rsidR="005A6C3A" w:rsidTr="005A6C3A">
        <w:tc>
          <w:tcPr>
            <w:tcW w:w="801" w:type="dxa"/>
          </w:tcPr>
          <w:p w:rsidR="005A6C3A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142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Шураева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С.А.</w:t>
            </w:r>
          </w:p>
        </w:tc>
        <w:tc>
          <w:tcPr>
            <w:tcW w:w="3211" w:type="dxa"/>
          </w:tcPr>
          <w:p w:rsidR="005A6C3A" w:rsidRDefault="006F041D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Подбор литературы,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видеоуроков</w:t>
            </w:r>
            <w:proofErr w:type="spellEnd"/>
            <w:r>
              <w:rPr>
                <w:color w:val="000000"/>
                <w:sz w:val="27"/>
                <w:szCs w:val="27"/>
              </w:rPr>
              <w:t>, тестовых заданий и других материалов по формированию и развитию финансовой грамотности замещающих семей, находящихся на сопровождении Центра ОГКОУ Шуйского детского дома</w:t>
            </w:r>
          </w:p>
        </w:tc>
        <w:tc>
          <w:tcPr>
            <w:tcW w:w="2670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53" w:type="dxa"/>
          </w:tcPr>
          <w:p w:rsidR="005A6C3A" w:rsidRDefault="003A3567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Июль</w:t>
            </w:r>
          </w:p>
        </w:tc>
        <w:tc>
          <w:tcPr>
            <w:tcW w:w="3709" w:type="dxa"/>
          </w:tcPr>
          <w:p w:rsidR="005A6C3A" w:rsidRDefault="003A3567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Занятие с замещающими родителями по теме «Управление денежными средствами подопечных»</w:t>
            </w:r>
          </w:p>
          <w:p w:rsidR="00601478" w:rsidRDefault="007453AF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Занятие с детьми детского дома «Приключения монеток»</w:t>
            </w:r>
          </w:p>
          <w:p w:rsidR="007453AF" w:rsidRDefault="007453AF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Выдача буклетов (консультации и рекомендации) для замещающих родителей</w:t>
            </w:r>
          </w:p>
          <w:p w:rsidR="007453AF" w:rsidRDefault="007453AF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Мероприятие с детьми детского дома «Труд и продукт труда</w:t>
            </w:r>
          </w:p>
        </w:tc>
      </w:tr>
      <w:tr w:rsidR="005A6C3A" w:rsidTr="005A6C3A">
        <w:tc>
          <w:tcPr>
            <w:tcW w:w="801" w:type="dxa"/>
          </w:tcPr>
          <w:p w:rsidR="005A6C3A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142" w:type="dxa"/>
          </w:tcPr>
          <w:p w:rsidR="005A6C3A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Шураева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С.А.</w:t>
            </w:r>
          </w:p>
        </w:tc>
        <w:tc>
          <w:tcPr>
            <w:tcW w:w="3211" w:type="dxa"/>
          </w:tcPr>
          <w:p w:rsidR="005A6C3A" w:rsidRDefault="006F041D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Экскурсия в Сбербанк </w:t>
            </w:r>
            <w:r w:rsidR="008D15A9">
              <w:rPr>
                <w:color w:val="000000"/>
                <w:sz w:val="27"/>
                <w:szCs w:val="27"/>
              </w:rPr>
              <w:t xml:space="preserve">Выставка </w:t>
            </w:r>
            <w:r>
              <w:rPr>
                <w:color w:val="000000"/>
                <w:sz w:val="27"/>
                <w:szCs w:val="27"/>
              </w:rPr>
              <w:t xml:space="preserve">детских </w:t>
            </w:r>
            <w:r w:rsidR="008D15A9">
              <w:rPr>
                <w:color w:val="000000"/>
                <w:sz w:val="27"/>
                <w:szCs w:val="27"/>
              </w:rPr>
              <w:t>рисунков</w:t>
            </w:r>
            <w:r>
              <w:rPr>
                <w:color w:val="000000"/>
                <w:sz w:val="27"/>
                <w:szCs w:val="27"/>
              </w:rPr>
              <w:t xml:space="preserve"> по теме «Зачем нам нужны деньги»</w:t>
            </w:r>
          </w:p>
        </w:tc>
        <w:tc>
          <w:tcPr>
            <w:tcW w:w="2670" w:type="dxa"/>
          </w:tcPr>
          <w:p w:rsidR="005A6C3A" w:rsidRDefault="006F041D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Подготовительная группа</w:t>
            </w:r>
          </w:p>
          <w:p w:rsidR="006F041D" w:rsidRDefault="006F041D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человек</w:t>
            </w:r>
          </w:p>
        </w:tc>
        <w:tc>
          <w:tcPr>
            <w:tcW w:w="2253" w:type="dxa"/>
          </w:tcPr>
          <w:p w:rsidR="005A6C3A" w:rsidRDefault="003A3567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Август</w:t>
            </w:r>
          </w:p>
        </w:tc>
        <w:tc>
          <w:tcPr>
            <w:tcW w:w="3709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A6C3A" w:rsidTr="005A6C3A">
        <w:tc>
          <w:tcPr>
            <w:tcW w:w="801" w:type="dxa"/>
          </w:tcPr>
          <w:p w:rsidR="005A6C3A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2142" w:type="dxa"/>
          </w:tcPr>
          <w:p w:rsidR="005A6C3A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Шураева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С.А.</w:t>
            </w:r>
          </w:p>
        </w:tc>
        <w:tc>
          <w:tcPr>
            <w:tcW w:w="3211" w:type="dxa"/>
          </w:tcPr>
          <w:p w:rsidR="005A6C3A" w:rsidRDefault="003A3567" w:rsidP="003A356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Интерактивный практикум </w:t>
            </w:r>
            <w:r w:rsidR="006F041D">
              <w:rPr>
                <w:color w:val="000000"/>
                <w:sz w:val="27"/>
                <w:szCs w:val="27"/>
              </w:rPr>
              <w:t xml:space="preserve"> с замещающими родителями по </w:t>
            </w:r>
            <w:r>
              <w:rPr>
                <w:color w:val="000000"/>
                <w:sz w:val="27"/>
                <w:szCs w:val="27"/>
              </w:rPr>
              <w:t xml:space="preserve">формированию финансовой грамотности у </w:t>
            </w:r>
            <w:r w:rsidR="006F041D">
              <w:rPr>
                <w:color w:val="000000"/>
                <w:sz w:val="27"/>
                <w:szCs w:val="27"/>
              </w:rPr>
              <w:t>подопечных»</w:t>
            </w:r>
            <w:r w:rsidR="00601478">
              <w:rPr>
                <w:color w:val="000000"/>
                <w:sz w:val="27"/>
                <w:szCs w:val="27"/>
              </w:rPr>
              <w:t>.</w:t>
            </w:r>
          </w:p>
          <w:p w:rsidR="00601478" w:rsidRDefault="00601478" w:rsidP="003A356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Повышение квалификации педагогов ОГКОУ Шуйского детского дома «Включение основ финансовой грамотности в занятия»</w:t>
            </w:r>
          </w:p>
        </w:tc>
        <w:tc>
          <w:tcPr>
            <w:tcW w:w="2670" w:type="dxa"/>
          </w:tcPr>
          <w:p w:rsidR="005A6C3A" w:rsidRDefault="006F041D" w:rsidP="003A356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3A3567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 xml:space="preserve"> человек</w:t>
            </w:r>
          </w:p>
          <w:p w:rsidR="00601478" w:rsidRDefault="00601478" w:rsidP="003A356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601478" w:rsidRDefault="00601478" w:rsidP="003A356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601478" w:rsidRDefault="00601478" w:rsidP="003A356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601478" w:rsidRDefault="00601478" w:rsidP="003A356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601478" w:rsidRDefault="00601478" w:rsidP="003A356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 человек</w:t>
            </w:r>
          </w:p>
        </w:tc>
        <w:tc>
          <w:tcPr>
            <w:tcW w:w="2253" w:type="dxa"/>
          </w:tcPr>
          <w:p w:rsidR="005A6C3A" w:rsidRDefault="003A3567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3709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A6C3A" w:rsidTr="005A6C3A">
        <w:tc>
          <w:tcPr>
            <w:tcW w:w="801" w:type="dxa"/>
          </w:tcPr>
          <w:p w:rsidR="005A6C3A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2142" w:type="dxa"/>
          </w:tcPr>
          <w:p w:rsidR="005A6C3A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Шураева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С.А.</w:t>
            </w:r>
          </w:p>
        </w:tc>
        <w:tc>
          <w:tcPr>
            <w:tcW w:w="3211" w:type="dxa"/>
          </w:tcPr>
          <w:p w:rsidR="005A6C3A" w:rsidRDefault="006F041D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Учебный кейс  с замещающими родителями по теме «Как пользоваться банковскими картами и не остаться без штанов»</w:t>
            </w:r>
          </w:p>
        </w:tc>
        <w:tc>
          <w:tcPr>
            <w:tcW w:w="2670" w:type="dxa"/>
          </w:tcPr>
          <w:p w:rsidR="005A6C3A" w:rsidRDefault="0008241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человек</w:t>
            </w:r>
          </w:p>
        </w:tc>
        <w:tc>
          <w:tcPr>
            <w:tcW w:w="2253" w:type="dxa"/>
          </w:tcPr>
          <w:p w:rsidR="005A6C3A" w:rsidRDefault="003A3567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Октябрь</w:t>
            </w:r>
          </w:p>
        </w:tc>
        <w:tc>
          <w:tcPr>
            <w:tcW w:w="3709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A6C3A" w:rsidTr="005A6C3A">
        <w:tc>
          <w:tcPr>
            <w:tcW w:w="801" w:type="dxa"/>
          </w:tcPr>
          <w:p w:rsidR="005A6C3A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2142" w:type="dxa"/>
          </w:tcPr>
          <w:p w:rsidR="005A6C3A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Шураева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С.А.</w:t>
            </w:r>
          </w:p>
        </w:tc>
        <w:tc>
          <w:tcPr>
            <w:tcW w:w="3211" w:type="dxa"/>
          </w:tcPr>
          <w:p w:rsidR="005A6C3A" w:rsidRDefault="00601478" w:rsidP="0060147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Просмотр обучающего</w:t>
            </w:r>
            <w:r w:rsidR="008D15A9">
              <w:rPr>
                <w:color w:val="000000"/>
                <w:sz w:val="27"/>
                <w:szCs w:val="27"/>
              </w:rPr>
              <w:t xml:space="preserve"> видео для замещающих родителей по теме</w:t>
            </w:r>
            <w:r w:rsidR="003A3567">
              <w:rPr>
                <w:color w:val="000000"/>
                <w:sz w:val="27"/>
                <w:szCs w:val="27"/>
              </w:rPr>
              <w:t xml:space="preserve"> «Как</w:t>
            </w:r>
            <w:r w:rsidR="00FE7867">
              <w:rPr>
                <w:color w:val="000000"/>
                <w:sz w:val="27"/>
                <w:szCs w:val="27"/>
              </w:rPr>
              <w:t xml:space="preserve">, </w:t>
            </w:r>
            <w:r w:rsidR="003A3567">
              <w:rPr>
                <w:color w:val="000000"/>
                <w:sz w:val="27"/>
                <w:szCs w:val="27"/>
              </w:rPr>
              <w:t xml:space="preserve"> совершая покупки</w:t>
            </w:r>
            <w:r w:rsidR="00FE7867">
              <w:rPr>
                <w:color w:val="000000"/>
                <w:sz w:val="27"/>
                <w:szCs w:val="27"/>
              </w:rPr>
              <w:t xml:space="preserve">, </w:t>
            </w:r>
            <w:bookmarkStart w:id="0" w:name="_GoBack"/>
            <w:bookmarkEnd w:id="0"/>
            <w:r w:rsidR="003A3567">
              <w:rPr>
                <w:color w:val="000000"/>
                <w:sz w:val="27"/>
                <w:szCs w:val="27"/>
              </w:rPr>
              <w:t xml:space="preserve"> всегда оставаться с деньгами»</w:t>
            </w:r>
            <w:r>
              <w:rPr>
                <w:color w:val="000000"/>
                <w:sz w:val="27"/>
                <w:szCs w:val="27"/>
              </w:rPr>
              <w:t>. Обсуждение.</w:t>
            </w:r>
            <w:r w:rsidR="008D15A9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670" w:type="dxa"/>
          </w:tcPr>
          <w:p w:rsidR="005A6C3A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человек</w:t>
            </w:r>
          </w:p>
        </w:tc>
        <w:tc>
          <w:tcPr>
            <w:tcW w:w="2253" w:type="dxa"/>
          </w:tcPr>
          <w:p w:rsidR="005A6C3A" w:rsidRDefault="003A3567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3709" w:type="dxa"/>
          </w:tcPr>
          <w:p w:rsidR="005A6C3A" w:rsidRDefault="005A6C3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F041D" w:rsidTr="005A6C3A">
        <w:tc>
          <w:tcPr>
            <w:tcW w:w="801" w:type="dxa"/>
          </w:tcPr>
          <w:p w:rsidR="006F041D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2142" w:type="dxa"/>
          </w:tcPr>
          <w:p w:rsidR="006F041D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Шураева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С.А.</w:t>
            </w:r>
          </w:p>
        </w:tc>
        <w:tc>
          <w:tcPr>
            <w:tcW w:w="3211" w:type="dxa"/>
          </w:tcPr>
          <w:p w:rsidR="006F041D" w:rsidRDefault="006F041D" w:rsidP="00E82B7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Беседа</w:t>
            </w:r>
            <w:r w:rsidR="0008241A">
              <w:rPr>
                <w:color w:val="000000"/>
                <w:sz w:val="27"/>
                <w:szCs w:val="27"/>
              </w:rPr>
              <w:t xml:space="preserve"> с детьми из замещающих семей по теме </w:t>
            </w:r>
            <w:r w:rsidR="003A3567">
              <w:rPr>
                <w:color w:val="000000"/>
                <w:sz w:val="27"/>
                <w:szCs w:val="27"/>
              </w:rPr>
              <w:t>«Банковская карта»</w:t>
            </w:r>
          </w:p>
        </w:tc>
        <w:tc>
          <w:tcPr>
            <w:tcW w:w="2670" w:type="dxa"/>
          </w:tcPr>
          <w:p w:rsidR="006F041D" w:rsidRDefault="003A3567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человек</w:t>
            </w:r>
          </w:p>
        </w:tc>
        <w:tc>
          <w:tcPr>
            <w:tcW w:w="2253" w:type="dxa"/>
          </w:tcPr>
          <w:p w:rsidR="006F041D" w:rsidRDefault="003A3567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3709" w:type="dxa"/>
          </w:tcPr>
          <w:p w:rsidR="006F041D" w:rsidRDefault="006F041D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F041D" w:rsidTr="005A6C3A">
        <w:tc>
          <w:tcPr>
            <w:tcW w:w="801" w:type="dxa"/>
          </w:tcPr>
          <w:p w:rsidR="006F041D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7.</w:t>
            </w:r>
          </w:p>
        </w:tc>
        <w:tc>
          <w:tcPr>
            <w:tcW w:w="2142" w:type="dxa"/>
          </w:tcPr>
          <w:p w:rsidR="006F041D" w:rsidRDefault="00601478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Шураева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С.А.</w:t>
            </w:r>
          </w:p>
        </w:tc>
        <w:tc>
          <w:tcPr>
            <w:tcW w:w="3211" w:type="dxa"/>
          </w:tcPr>
          <w:p w:rsidR="006F041D" w:rsidRPr="0008241A" w:rsidRDefault="0008241A" w:rsidP="0008241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8241A">
              <w:rPr>
                <w:sz w:val="28"/>
                <w:szCs w:val="28"/>
              </w:rPr>
              <w:t xml:space="preserve">Разработка консультаций и рекомендаций для замещающих родителей по финансовой грамотности </w:t>
            </w:r>
          </w:p>
        </w:tc>
        <w:tc>
          <w:tcPr>
            <w:tcW w:w="2670" w:type="dxa"/>
          </w:tcPr>
          <w:p w:rsidR="006F041D" w:rsidRDefault="006F041D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53" w:type="dxa"/>
          </w:tcPr>
          <w:p w:rsidR="006F041D" w:rsidRDefault="0008241A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3709" w:type="dxa"/>
          </w:tcPr>
          <w:p w:rsidR="006F041D" w:rsidRDefault="006F041D" w:rsidP="005A6C3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5A6C3A" w:rsidRDefault="005A6C3A" w:rsidP="005A6C3A">
      <w:pPr>
        <w:pStyle w:val="a3"/>
        <w:jc w:val="center"/>
        <w:rPr>
          <w:color w:val="000000"/>
          <w:sz w:val="27"/>
          <w:szCs w:val="27"/>
        </w:rPr>
      </w:pPr>
    </w:p>
    <w:p w:rsidR="005A6C3A" w:rsidRDefault="005A6C3A" w:rsidP="005A6C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директо</w:t>
      </w:r>
      <w:r w:rsidR="00601478">
        <w:rPr>
          <w:color w:val="000000"/>
          <w:sz w:val="27"/>
          <w:szCs w:val="27"/>
        </w:rPr>
        <w:t xml:space="preserve">ра по УВР ___________________ О.Е. </w:t>
      </w:r>
      <w:proofErr w:type="spellStart"/>
      <w:r w:rsidR="00601478">
        <w:rPr>
          <w:color w:val="000000"/>
          <w:sz w:val="27"/>
          <w:szCs w:val="27"/>
        </w:rPr>
        <w:t>Сотова</w:t>
      </w:r>
      <w:proofErr w:type="spellEnd"/>
    </w:p>
    <w:sectPr w:rsidR="005A6C3A" w:rsidSect="005A6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3A"/>
    <w:rsid w:val="00041B4D"/>
    <w:rsid w:val="00074145"/>
    <w:rsid w:val="0008241A"/>
    <w:rsid w:val="003A3567"/>
    <w:rsid w:val="005A6C3A"/>
    <w:rsid w:val="00601478"/>
    <w:rsid w:val="006F041D"/>
    <w:rsid w:val="007453AF"/>
    <w:rsid w:val="007D7CCA"/>
    <w:rsid w:val="008D15A9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Дина Николаевна</cp:lastModifiedBy>
  <cp:revision>5</cp:revision>
  <cp:lastPrinted>2020-02-20T08:42:00Z</cp:lastPrinted>
  <dcterms:created xsi:type="dcterms:W3CDTF">2020-02-19T11:45:00Z</dcterms:created>
  <dcterms:modified xsi:type="dcterms:W3CDTF">2020-02-25T14:28:00Z</dcterms:modified>
</cp:coreProperties>
</file>